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0ABFC" w14:textId="2C9F209E" w:rsidR="00E0250D" w:rsidRPr="00E0250D" w:rsidRDefault="00E0250D" w:rsidP="00A509DD">
      <w:pPr>
        <w:rPr>
          <w:rFonts w:asciiTheme="majorHAnsi" w:hAnsiTheme="majorHAnsi" w:cstheme="majorHAnsi"/>
          <w:b/>
          <w:sz w:val="24"/>
          <w:lang w:eastAsia="en-US"/>
        </w:rPr>
      </w:pPr>
      <w:r w:rsidRPr="00E0250D">
        <w:rPr>
          <w:rFonts w:asciiTheme="majorHAnsi" w:hAnsiTheme="majorHAnsi" w:cstheme="majorHAnsi"/>
          <w:b/>
          <w:sz w:val="24"/>
          <w:lang w:eastAsia="en-US"/>
        </w:rPr>
        <w:t>Workshop W2D</w:t>
      </w:r>
      <w:bookmarkStart w:id="0" w:name="_GoBack"/>
      <w:bookmarkEnd w:id="0"/>
    </w:p>
    <w:p w14:paraId="66815639" w14:textId="77777777" w:rsidR="00E0250D" w:rsidRDefault="00E0250D" w:rsidP="00A509DD">
      <w:pPr>
        <w:rPr>
          <w:rFonts w:asciiTheme="minorHAnsi" w:hAnsiTheme="minorHAnsi" w:cstheme="minorBidi"/>
          <w:lang w:eastAsia="en-US"/>
        </w:rPr>
      </w:pPr>
    </w:p>
    <w:p w14:paraId="67B45CC8" w14:textId="725D3900" w:rsidR="00A509DD" w:rsidRDefault="00A509DD" w:rsidP="00A509DD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Title:</w:t>
      </w:r>
    </w:p>
    <w:p w14:paraId="0F060CEE" w14:textId="77777777" w:rsidR="00A509DD" w:rsidRDefault="00A509DD" w:rsidP="00A509DD">
      <w:pPr>
        <w:rPr>
          <w:rFonts w:asciiTheme="minorHAnsi" w:hAnsiTheme="minorHAnsi" w:cstheme="minorBidi"/>
          <w:lang w:eastAsia="en-US"/>
        </w:rPr>
      </w:pPr>
    </w:p>
    <w:p w14:paraId="711A4872" w14:textId="2A990B03" w:rsidR="00A509DD" w:rsidRDefault="00A509DD" w:rsidP="00A509DD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‘Is </w:t>
      </w:r>
      <w:proofErr w:type="gramStart"/>
      <w:r>
        <w:rPr>
          <w:rFonts w:asciiTheme="minorHAnsi" w:hAnsiTheme="minorHAnsi" w:cstheme="minorBidi"/>
          <w:lang w:eastAsia="en-US"/>
        </w:rPr>
        <w:t>it</w:t>
      </w:r>
      <w:proofErr w:type="gramEnd"/>
      <w:r>
        <w:rPr>
          <w:rFonts w:asciiTheme="minorHAnsi" w:hAnsiTheme="minorHAnsi" w:cstheme="minorBidi"/>
          <w:lang w:eastAsia="en-US"/>
        </w:rPr>
        <w:t xml:space="preserve"> mental illness: a workshop exploring the intersectionality between LGBT+ and faith identities’</w:t>
      </w:r>
    </w:p>
    <w:p w14:paraId="185A2890" w14:textId="77777777" w:rsidR="00A509DD" w:rsidRDefault="00A509DD" w:rsidP="00A509DD">
      <w:pPr>
        <w:rPr>
          <w:rFonts w:asciiTheme="minorHAnsi" w:hAnsiTheme="minorHAnsi" w:cstheme="minorBidi"/>
          <w:lang w:eastAsia="en-US"/>
        </w:rPr>
      </w:pPr>
    </w:p>
    <w:p w14:paraId="05B73DFC" w14:textId="77777777" w:rsidR="00A509DD" w:rsidRDefault="00A509DD" w:rsidP="00A509DD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Contributor: </w:t>
      </w:r>
    </w:p>
    <w:p w14:paraId="40B00677" w14:textId="77777777" w:rsidR="00A509DD" w:rsidRDefault="00A509DD" w:rsidP="00A509DD">
      <w:pPr>
        <w:rPr>
          <w:rFonts w:asciiTheme="minorHAnsi" w:hAnsiTheme="minorHAnsi" w:cstheme="minorBidi"/>
          <w:lang w:eastAsia="en-US"/>
        </w:rPr>
      </w:pPr>
    </w:p>
    <w:p w14:paraId="7A9B4CE6" w14:textId="77777777" w:rsidR="00A509DD" w:rsidRDefault="00A509DD" w:rsidP="00A509DD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Rev Dr Adam Scott </w:t>
      </w:r>
      <w:proofErr w:type="spellStart"/>
      <w:r>
        <w:rPr>
          <w:rFonts w:asciiTheme="minorHAnsi" w:hAnsiTheme="minorHAnsi" w:cstheme="minorBidi"/>
          <w:lang w:eastAsia="en-US"/>
        </w:rPr>
        <w:t>CPsychol</w:t>
      </w:r>
      <w:proofErr w:type="spellEnd"/>
      <w:r>
        <w:rPr>
          <w:rFonts w:asciiTheme="minorHAnsi" w:hAnsiTheme="minorHAnsi" w:cstheme="minorBidi"/>
          <w:lang w:eastAsia="en-US"/>
        </w:rPr>
        <w:t xml:space="preserve">. </w:t>
      </w:r>
    </w:p>
    <w:p w14:paraId="2245B774" w14:textId="77777777" w:rsidR="00A509DD" w:rsidRDefault="00A509DD" w:rsidP="00A509DD">
      <w:pPr>
        <w:rPr>
          <w:rFonts w:asciiTheme="minorHAnsi" w:hAnsiTheme="minorHAnsi" w:cstheme="minorBidi"/>
          <w:lang w:eastAsia="en-US"/>
        </w:rPr>
      </w:pPr>
    </w:p>
    <w:p w14:paraId="55D2EC8F" w14:textId="79A5CF59" w:rsidR="00A509DD" w:rsidRDefault="00A509DD" w:rsidP="00A509DD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Adam is a chaplain at St Peter’s House Chaplaincy and Multi-faith Co-ordinator for the Manchester Universities. He is a chartered counselling psychologist and supervisor with experience of working within a number of clinical settings – adam.scott@manchester.ac.uk.</w:t>
      </w:r>
    </w:p>
    <w:p w14:paraId="17CA1865" w14:textId="77777777" w:rsidR="00A509DD" w:rsidRDefault="00A509DD" w:rsidP="00A509DD">
      <w:pPr>
        <w:rPr>
          <w:rFonts w:asciiTheme="minorHAnsi" w:hAnsiTheme="minorHAnsi" w:cstheme="minorBidi"/>
          <w:lang w:eastAsia="en-US"/>
        </w:rPr>
      </w:pPr>
    </w:p>
    <w:p w14:paraId="3F16AA7E" w14:textId="77777777" w:rsidR="00A509DD" w:rsidRDefault="00A509DD" w:rsidP="00A509DD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Overview:</w:t>
      </w:r>
    </w:p>
    <w:p w14:paraId="63976868" w14:textId="77777777" w:rsidR="00A509DD" w:rsidRDefault="00A509DD" w:rsidP="00A509DD">
      <w:pPr>
        <w:rPr>
          <w:rFonts w:asciiTheme="minorHAnsi" w:hAnsiTheme="minorHAnsi" w:cstheme="minorBidi"/>
          <w:lang w:eastAsia="en-US"/>
        </w:rPr>
      </w:pPr>
    </w:p>
    <w:p w14:paraId="428D464E" w14:textId="548752EC" w:rsidR="005F4FA3" w:rsidRDefault="00A509DD" w:rsidP="00A509DD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LGBT</w:t>
      </w:r>
      <w:proofErr w:type="gramStart"/>
      <w:r>
        <w:rPr>
          <w:rFonts w:asciiTheme="minorHAnsi" w:hAnsiTheme="minorHAnsi" w:cstheme="minorBidi"/>
          <w:lang w:eastAsia="en-US"/>
        </w:rPr>
        <w:t>+  people</w:t>
      </w:r>
      <w:proofErr w:type="gramEnd"/>
      <w:r>
        <w:rPr>
          <w:rFonts w:asciiTheme="minorHAnsi" w:hAnsiTheme="minorHAnsi" w:cstheme="minorBidi"/>
          <w:lang w:eastAsia="en-US"/>
        </w:rPr>
        <w:t xml:space="preserve"> of faith can experience prejudice from those within and without their communities. Drawing off his experience as an ordained Christian minister and a chartered psychologist Adam will facilitate this experiential workshop to explore the ways in which faith identities and LGBT+ identities can sometimes be conceptualised as mental health issues. He will challenge such prejudicial conceptualisation</w:t>
      </w:r>
      <w:r w:rsidR="00877F50">
        <w:rPr>
          <w:rFonts w:asciiTheme="minorHAnsi" w:hAnsiTheme="minorHAnsi" w:cstheme="minorBidi"/>
          <w:lang w:eastAsia="en-US"/>
        </w:rPr>
        <w:t>s using a humanistic-existential psychotherapeutic framework</w:t>
      </w:r>
      <w:r>
        <w:rPr>
          <w:rFonts w:asciiTheme="minorHAnsi" w:hAnsiTheme="minorHAnsi" w:cstheme="minorBidi"/>
          <w:lang w:eastAsia="en-US"/>
        </w:rPr>
        <w:t xml:space="preserve"> and explore ways in which faith and LGBT+ identities</w:t>
      </w:r>
      <w:r w:rsidR="00877F50">
        <w:rPr>
          <w:rFonts w:asciiTheme="minorHAnsi" w:hAnsiTheme="minorHAnsi" w:cstheme="minorBidi"/>
          <w:lang w:eastAsia="en-US"/>
        </w:rPr>
        <w:t xml:space="preserve"> can promote healthier understandings of what it means to be human. </w:t>
      </w:r>
    </w:p>
    <w:p w14:paraId="5B2BC8B4" w14:textId="39BF9229" w:rsidR="00A509DD" w:rsidRDefault="00A509DD" w:rsidP="00A509DD">
      <w:pPr>
        <w:rPr>
          <w:rFonts w:asciiTheme="minorHAnsi" w:hAnsiTheme="minorHAnsi" w:cstheme="minorBidi"/>
          <w:lang w:eastAsia="en-US"/>
        </w:rPr>
      </w:pPr>
    </w:p>
    <w:p w14:paraId="0556F089" w14:textId="73566FBD" w:rsidR="00A509DD" w:rsidRDefault="00A509DD" w:rsidP="00A509DD">
      <w:pPr>
        <w:rPr>
          <w:rFonts w:asciiTheme="minorHAnsi" w:hAnsiTheme="minorHAnsi" w:cstheme="minorBidi"/>
          <w:lang w:eastAsia="en-US"/>
        </w:rPr>
      </w:pPr>
    </w:p>
    <w:p w14:paraId="560999CC" w14:textId="495E15EE" w:rsidR="00A509DD" w:rsidRDefault="00A509DD" w:rsidP="00A509DD">
      <w:pPr>
        <w:rPr>
          <w:rFonts w:asciiTheme="minorHAnsi" w:hAnsiTheme="minorHAnsi" w:cstheme="minorBidi"/>
          <w:lang w:eastAsia="en-US"/>
        </w:rPr>
      </w:pPr>
    </w:p>
    <w:p w14:paraId="397C17BD" w14:textId="68A7840D" w:rsidR="00A509DD" w:rsidRDefault="00A509DD" w:rsidP="00A509DD">
      <w:pPr>
        <w:rPr>
          <w:rFonts w:asciiTheme="minorHAnsi" w:hAnsiTheme="minorHAnsi" w:cstheme="minorBidi"/>
          <w:lang w:eastAsia="en-US"/>
        </w:rPr>
      </w:pPr>
    </w:p>
    <w:p w14:paraId="7D81D11E" w14:textId="77777777" w:rsidR="00A509DD" w:rsidRDefault="00A509DD" w:rsidP="00A509DD">
      <w:pPr>
        <w:rPr>
          <w:rFonts w:asciiTheme="minorHAnsi" w:hAnsiTheme="minorHAnsi" w:cstheme="minorBidi"/>
          <w:lang w:eastAsia="en-US"/>
        </w:rPr>
      </w:pPr>
    </w:p>
    <w:p w14:paraId="5C9A4ECA" w14:textId="77777777" w:rsidR="00A509DD" w:rsidRDefault="00A509DD" w:rsidP="00A509DD"/>
    <w:sectPr w:rsidR="00A50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02624"/>
    <w:multiLevelType w:val="multilevel"/>
    <w:tmpl w:val="D0CE0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DD"/>
    <w:rsid w:val="00073AAB"/>
    <w:rsid w:val="002C6E96"/>
    <w:rsid w:val="004A744C"/>
    <w:rsid w:val="005F4FA3"/>
    <w:rsid w:val="00877F50"/>
    <w:rsid w:val="00A509DD"/>
    <w:rsid w:val="00AB0579"/>
    <w:rsid w:val="00E0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2D41"/>
  <w15:chartTrackingRefBased/>
  <w15:docId w15:val="{9BE1BFFC-6638-4CB9-8D14-658D6FEF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D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mewxjasd</dc:creator>
  <cp:keywords/>
  <dc:description/>
  <cp:lastModifiedBy>Hamied Ahmad Haroon</cp:lastModifiedBy>
  <cp:revision>3</cp:revision>
  <dcterms:created xsi:type="dcterms:W3CDTF">2019-05-08T21:44:00Z</dcterms:created>
  <dcterms:modified xsi:type="dcterms:W3CDTF">2019-05-08T21:44:00Z</dcterms:modified>
</cp:coreProperties>
</file>